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356" w:rsidRPr="002E5356" w:rsidRDefault="002E5356" w:rsidP="002E5356">
      <w:pPr>
        <w:ind w:right="-2"/>
        <w:jc w:val="center"/>
        <w:rPr>
          <w:rFonts w:ascii="PT Astra Serif" w:eastAsia="Calibri" w:hAnsi="PT Astra Serif" w:cstheme="minorBidi"/>
          <w:szCs w:val="22"/>
          <w:lang w:eastAsia="en-US"/>
        </w:rPr>
      </w:pPr>
      <w:r w:rsidRPr="002E5356">
        <w:rPr>
          <w:rFonts w:ascii="PT Astra Serif" w:eastAsia="Calibri" w:hAnsi="PT Astra Serif" w:cstheme="minorBidi"/>
          <w:noProof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93A8BB" wp14:editId="72BCC5D4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E5356" w:rsidRPr="003C5141" w:rsidRDefault="002E5356" w:rsidP="002E535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2E5356" w:rsidRPr="003C5141" w:rsidRDefault="002E5356" w:rsidP="002E535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2E5356">
        <w:rPr>
          <w:rFonts w:ascii="PT Astra Serif" w:eastAsia="Calibri" w:hAnsi="PT Astra Serif" w:cstheme="minorBidi"/>
          <w:noProof/>
          <w:szCs w:val="22"/>
          <w:lang w:eastAsia="ru-RU"/>
        </w:rPr>
        <w:drawing>
          <wp:inline distT="0" distB="0" distL="0" distR="0" wp14:anchorId="4EFE4330" wp14:editId="0B6454F1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356" w:rsidRPr="002E5356" w:rsidRDefault="002E5356" w:rsidP="002E5356">
      <w:pPr>
        <w:ind w:right="-2"/>
        <w:jc w:val="center"/>
        <w:rPr>
          <w:rFonts w:ascii="PT Astra Serif" w:eastAsia="Calibri" w:hAnsi="PT Astra Serif" w:cstheme="minorBidi"/>
          <w:szCs w:val="22"/>
          <w:lang w:eastAsia="en-US"/>
        </w:rPr>
      </w:pPr>
    </w:p>
    <w:p w:rsidR="002E5356" w:rsidRPr="002E5356" w:rsidRDefault="002E5356" w:rsidP="002E5356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</w:pPr>
      <w:r w:rsidRPr="002E5356"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  <w:t>АДМИНИСТРАЦИЯ ГОРОДА ЮГОРСКА</w:t>
      </w:r>
    </w:p>
    <w:p w:rsidR="002E5356" w:rsidRPr="002E5356" w:rsidRDefault="002E5356" w:rsidP="002E5356">
      <w:pPr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  <w:r w:rsidRPr="002E5356">
        <w:rPr>
          <w:rFonts w:ascii="PT Astra Serif" w:eastAsia="Calibri" w:hAnsi="PT Astra Serif" w:cstheme="minorBidi"/>
          <w:sz w:val="28"/>
          <w:szCs w:val="28"/>
          <w:lang w:eastAsia="en-US"/>
        </w:rPr>
        <w:t>Ханты-Мансийского автономного округа - Югры</w:t>
      </w:r>
    </w:p>
    <w:p w:rsidR="002E5356" w:rsidRPr="002E5356" w:rsidRDefault="002E5356" w:rsidP="002E5356">
      <w:pPr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</w:p>
    <w:p w:rsidR="002E5356" w:rsidRPr="002E5356" w:rsidRDefault="002E5356" w:rsidP="002E5356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 w:cstheme="minorBidi"/>
          <w:spacing w:val="20"/>
          <w:szCs w:val="24"/>
          <w:lang w:eastAsia="en-US"/>
        </w:rPr>
      </w:pPr>
      <w:r w:rsidRPr="002E5356">
        <w:rPr>
          <w:rFonts w:ascii="PT Astra Serif" w:eastAsia="Calibr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2E5356" w:rsidRPr="002E5356" w:rsidRDefault="002E5356" w:rsidP="002E5356">
      <w:pPr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2E5356" w:rsidRPr="002E5356" w:rsidRDefault="002E5356" w:rsidP="002E5356">
      <w:pPr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2E5356" w:rsidRPr="002E5356" w:rsidTr="001C5DE0">
        <w:trPr>
          <w:trHeight w:val="227"/>
        </w:trPr>
        <w:tc>
          <w:tcPr>
            <w:tcW w:w="2563" w:type="pct"/>
          </w:tcPr>
          <w:p w:rsidR="002E5356" w:rsidRPr="002E5356" w:rsidRDefault="002C206C" w:rsidP="001A5C55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1A5C55">
              <w:rPr>
                <w:rFonts w:ascii="PT Astra Serif" w:hAnsi="PT Astra Serif"/>
                <w:sz w:val="28"/>
                <w:szCs w:val="26"/>
              </w:rPr>
              <w:t>14.11.2025</w:t>
            </w:r>
          </w:p>
        </w:tc>
        <w:tc>
          <w:tcPr>
            <w:tcW w:w="2437" w:type="pct"/>
          </w:tcPr>
          <w:p w:rsidR="002E5356" w:rsidRPr="002E5356" w:rsidRDefault="002C206C" w:rsidP="001A5C55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1A5C55">
              <w:rPr>
                <w:rFonts w:ascii="PT Astra Serif" w:hAnsi="PT Astra Serif"/>
                <w:sz w:val="28"/>
                <w:szCs w:val="26"/>
              </w:rPr>
              <w:t>2249-13-п</w:t>
            </w:r>
          </w:p>
        </w:tc>
      </w:tr>
    </w:tbl>
    <w:p w:rsidR="00142A3C" w:rsidRDefault="00142A3C" w:rsidP="002E5356">
      <w:pPr>
        <w:pStyle w:val="a3"/>
        <w:spacing w:line="276" w:lineRule="auto"/>
        <w:rPr>
          <w:rFonts w:ascii="PT Astra Serif" w:hAnsi="PT Astra Serif"/>
          <w:sz w:val="28"/>
          <w:szCs w:val="28"/>
        </w:rPr>
      </w:pPr>
    </w:p>
    <w:p w:rsidR="002E5356" w:rsidRDefault="002E5356" w:rsidP="002E5356">
      <w:pPr>
        <w:pStyle w:val="a3"/>
        <w:spacing w:line="276" w:lineRule="auto"/>
        <w:rPr>
          <w:rFonts w:ascii="PT Astra Serif" w:hAnsi="PT Astra Serif"/>
          <w:sz w:val="28"/>
          <w:szCs w:val="28"/>
        </w:rPr>
      </w:pPr>
    </w:p>
    <w:p w:rsidR="008A6F30" w:rsidRDefault="008A6F30" w:rsidP="002E535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A6F30" w:rsidRDefault="008A6F30" w:rsidP="002E535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</w:p>
    <w:p w:rsidR="002E5356" w:rsidRDefault="008A6F30" w:rsidP="002E535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:rsidR="002E5356" w:rsidRDefault="008A6F30" w:rsidP="002E535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12.12.2024 № 2104-п</w:t>
      </w:r>
      <w:r w:rsidR="002E535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="00142A3C">
        <w:rPr>
          <w:rFonts w:ascii="PT Astra Serif" w:hAnsi="PT Astra Serif"/>
          <w:sz w:val="28"/>
          <w:szCs w:val="28"/>
        </w:rPr>
        <w:t xml:space="preserve">О муниципальной </w:t>
      </w:r>
    </w:p>
    <w:p w:rsidR="002E5356" w:rsidRDefault="00142A3C" w:rsidP="002E535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программ</w:t>
      </w:r>
      <w:r w:rsidR="00E16167">
        <w:rPr>
          <w:rFonts w:ascii="PT Astra Serif" w:hAnsi="PT Astra Serif"/>
          <w:sz w:val="28"/>
          <w:szCs w:val="28"/>
        </w:rPr>
        <w:t xml:space="preserve">е </w:t>
      </w:r>
      <w:r w:rsidRPr="00677C96">
        <w:rPr>
          <w:rFonts w:ascii="PT Astra Serif" w:hAnsi="PT Astra Serif"/>
          <w:sz w:val="28"/>
          <w:szCs w:val="28"/>
        </w:rPr>
        <w:t>города Югорска</w:t>
      </w:r>
      <w:r w:rsidR="002E5356">
        <w:rPr>
          <w:rFonts w:ascii="PT Astra Serif" w:hAnsi="PT Astra Serif"/>
          <w:sz w:val="28"/>
          <w:szCs w:val="28"/>
        </w:rPr>
        <w:t xml:space="preserve"> </w:t>
      </w:r>
      <w:r w:rsidRPr="00444804">
        <w:rPr>
          <w:rFonts w:ascii="PT Astra Serif" w:hAnsi="PT Astra Serif"/>
          <w:sz w:val="28"/>
          <w:szCs w:val="28"/>
        </w:rPr>
        <w:t xml:space="preserve">«Развитие </w:t>
      </w:r>
    </w:p>
    <w:p w:rsidR="00C32A1C" w:rsidRDefault="00142A3C" w:rsidP="002E5356">
      <w:pPr>
        <w:rPr>
          <w:rFonts w:ascii="PT Astra Serif" w:hAnsi="PT Astra Serif"/>
          <w:sz w:val="28"/>
          <w:szCs w:val="28"/>
        </w:rPr>
      </w:pPr>
      <w:r w:rsidRPr="00444804">
        <w:rPr>
          <w:rFonts w:ascii="PT Astra Serif" w:hAnsi="PT Astra Serif"/>
          <w:sz w:val="28"/>
          <w:szCs w:val="28"/>
        </w:rPr>
        <w:t xml:space="preserve">физической культуры и спорта» </w:t>
      </w:r>
    </w:p>
    <w:p w:rsidR="002E5356" w:rsidRDefault="002E5356" w:rsidP="002E535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E5356" w:rsidRPr="002E5356" w:rsidRDefault="002E5356" w:rsidP="002E535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A6F30" w:rsidRDefault="008A6F30" w:rsidP="002E5356">
      <w:pPr>
        <w:tabs>
          <w:tab w:val="left" w:pos="600"/>
          <w:tab w:val="left" w:pos="216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32A1C" w:rsidRPr="0078369D" w:rsidRDefault="00C32A1C" w:rsidP="0078369D">
      <w:pPr>
        <w:tabs>
          <w:tab w:val="left" w:pos="600"/>
          <w:tab w:val="left" w:pos="21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8369D">
        <w:rPr>
          <w:rFonts w:ascii="PT Astra Serif" w:hAnsi="PT Astra Serif"/>
          <w:sz w:val="28"/>
          <w:szCs w:val="28"/>
        </w:rPr>
        <w:t xml:space="preserve">В соответствии </w:t>
      </w:r>
      <w:r w:rsidR="009D787F" w:rsidRPr="0078369D">
        <w:rPr>
          <w:rFonts w:ascii="PT Astra Serif" w:hAnsi="PT Astra Serif"/>
          <w:sz w:val="28"/>
          <w:szCs w:val="28"/>
        </w:rPr>
        <w:t xml:space="preserve">с </w:t>
      </w:r>
      <w:r w:rsidR="008A6F30" w:rsidRPr="0078369D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решением Думы города Югорска от </w:t>
      </w:r>
      <w:r w:rsidR="00412F29" w:rsidRPr="0078369D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28</w:t>
      </w:r>
      <w:r w:rsidR="008A6F30" w:rsidRPr="0078369D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.</w:t>
      </w:r>
      <w:r w:rsidR="00CE7AEF" w:rsidRPr="0078369D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10</w:t>
      </w:r>
      <w:r w:rsidR="008A6F30" w:rsidRPr="0078369D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.2025 № </w:t>
      </w:r>
      <w:r w:rsidR="00A241C5" w:rsidRPr="0078369D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70</w:t>
      </w:r>
      <w:r w:rsidR="008A6F30" w:rsidRPr="0078369D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 </w:t>
      </w:r>
      <w:r w:rsidR="002E5356" w:rsidRPr="0078369D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                 </w:t>
      </w:r>
      <w:r w:rsidR="008A6F30" w:rsidRPr="0078369D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«О внесении изменений в решение Думы города Югорска от 20.12.2024 № 102 «О бюджете города Югорска на 2025 год и на плановый период 2026 и 2027 годов»</w:t>
      </w:r>
      <w:r w:rsidR="009D787F" w:rsidRPr="0078369D">
        <w:rPr>
          <w:rFonts w:ascii="PT Astra Serif" w:hAnsi="PT Astra Serif"/>
          <w:sz w:val="28"/>
          <w:szCs w:val="28"/>
        </w:rPr>
        <w:t>, постановлением администрации города Югорска от 16.08.2024 № 1373-п «О порядке принятия решения о разработке муниципальных программ города Югорска, их формирования, утверждения и реализации</w:t>
      </w:r>
      <w:r w:rsidR="009D787F" w:rsidRPr="0078369D">
        <w:rPr>
          <w:rFonts w:ascii="PT Astra Serif" w:hAnsi="PT Astra Serif"/>
          <w:bCs/>
          <w:sz w:val="28"/>
          <w:szCs w:val="28"/>
        </w:rPr>
        <w:t>»</w:t>
      </w:r>
      <w:r w:rsidRPr="0078369D">
        <w:rPr>
          <w:rFonts w:ascii="PT Astra Serif" w:hAnsi="PT Astra Serif"/>
          <w:sz w:val="28"/>
          <w:szCs w:val="28"/>
        </w:rPr>
        <w:t>:</w:t>
      </w:r>
    </w:p>
    <w:p w:rsidR="009D787F" w:rsidRPr="0078369D" w:rsidRDefault="002E5356" w:rsidP="0078369D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8369D">
        <w:rPr>
          <w:rFonts w:ascii="PT Astra Serif" w:hAnsi="PT Astra Serif"/>
          <w:sz w:val="28"/>
          <w:szCs w:val="28"/>
        </w:rPr>
        <w:t>1. </w:t>
      </w:r>
      <w:r w:rsidR="00AF292F" w:rsidRPr="0078369D">
        <w:rPr>
          <w:rFonts w:ascii="PT Astra Serif" w:hAnsi="PT Astra Serif"/>
          <w:sz w:val="28"/>
          <w:szCs w:val="28"/>
        </w:rPr>
        <w:t xml:space="preserve">Внести в паспорт муниципальной программы приложения </w:t>
      </w:r>
      <w:r w:rsidRPr="0078369D">
        <w:rPr>
          <w:rFonts w:ascii="PT Astra Serif" w:hAnsi="PT Astra Serif"/>
          <w:sz w:val="28"/>
          <w:szCs w:val="28"/>
        </w:rPr>
        <w:t xml:space="preserve">                                </w:t>
      </w:r>
      <w:r w:rsidR="00AF292F" w:rsidRPr="0078369D">
        <w:rPr>
          <w:rFonts w:ascii="PT Astra Serif" w:hAnsi="PT Astra Serif"/>
          <w:sz w:val="28"/>
          <w:szCs w:val="28"/>
        </w:rPr>
        <w:t xml:space="preserve">к постановлению администрации города Югорска от 12.12.2024 № 2104-п </w:t>
      </w:r>
      <w:r w:rsidRPr="0078369D">
        <w:rPr>
          <w:rFonts w:ascii="PT Astra Serif" w:hAnsi="PT Astra Serif"/>
          <w:sz w:val="28"/>
          <w:szCs w:val="28"/>
        </w:rPr>
        <w:t xml:space="preserve">                    </w:t>
      </w:r>
      <w:r w:rsidR="00AF292F" w:rsidRPr="0078369D">
        <w:rPr>
          <w:rFonts w:ascii="PT Astra Serif" w:hAnsi="PT Astra Serif"/>
          <w:sz w:val="28"/>
          <w:szCs w:val="28"/>
        </w:rPr>
        <w:t>«О муниципальной программе города Югорска «Развитие физической культуры и спорта» (с изменениями от 20.06.2025</w:t>
      </w:r>
      <w:r w:rsidR="00214DA5" w:rsidRPr="0078369D">
        <w:rPr>
          <w:rFonts w:ascii="PT Astra Serif" w:hAnsi="PT Astra Serif"/>
          <w:sz w:val="28"/>
          <w:szCs w:val="28"/>
        </w:rPr>
        <w:t xml:space="preserve"> № 1132-13-п</w:t>
      </w:r>
      <w:r w:rsidR="00AF292F" w:rsidRPr="0078369D">
        <w:rPr>
          <w:rFonts w:ascii="PT Astra Serif" w:hAnsi="PT Astra Serif"/>
          <w:sz w:val="28"/>
          <w:szCs w:val="28"/>
        </w:rPr>
        <w:t xml:space="preserve">) </w:t>
      </w:r>
      <w:r w:rsidR="009D787F" w:rsidRPr="0078369D">
        <w:rPr>
          <w:rFonts w:ascii="PT Astra Serif" w:hAnsi="PT Astra Serif"/>
          <w:sz w:val="28"/>
          <w:szCs w:val="28"/>
        </w:rPr>
        <w:t>следующие изменения:</w:t>
      </w:r>
    </w:p>
    <w:p w:rsidR="009D787F" w:rsidRPr="0078369D" w:rsidRDefault="002E5356" w:rsidP="0078369D">
      <w:pPr>
        <w:pStyle w:val="a3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 w:rsidRPr="0078369D">
        <w:rPr>
          <w:rFonts w:ascii="PT Astra Serif" w:hAnsi="PT Astra Serif"/>
          <w:kern w:val="1"/>
          <w:sz w:val="28"/>
          <w:szCs w:val="28"/>
        </w:rPr>
        <w:t>1.1. </w:t>
      </w:r>
      <w:r w:rsidR="009D787F" w:rsidRPr="0078369D">
        <w:rPr>
          <w:rFonts w:ascii="PT Astra Serif" w:hAnsi="PT Astra Serif"/>
          <w:kern w:val="1"/>
          <w:sz w:val="28"/>
          <w:szCs w:val="28"/>
        </w:rPr>
        <w:t>Строку «</w:t>
      </w:r>
      <w:r w:rsidR="009D787F" w:rsidRPr="0078369D">
        <w:rPr>
          <w:rFonts w:ascii="PT Astra Serif" w:hAnsi="PT Astra Serif"/>
          <w:sz w:val="28"/>
          <w:szCs w:val="28"/>
        </w:rPr>
        <w:t>Объемы финансового обеспечения за весь период реализации»</w:t>
      </w:r>
      <w:r w:rsidR="009D787F" w:rsidRPr="0078369D">
        <w:rPr>
          <w:rFonts w:ascii="PT Astra Serif" w:hAnsi="PT Astra Serif"/>
          <w:kern w:val="1"/>
          <w:sz w:val="28"/>
          <w:szCs w:val="28"/>
        </w:rPr>
        <w:t xml:space="preserve"> </w:t>
      </w:r>
      <w:r w:rsidR="006B2FA5" w:rsidRPr="0078369D">
        <w:rPr>
          <w:rFonts w:ascii="PT Astra Serif" w:hAnsi="PT Astra Serif"/>
          <w:kern w:val="1"/>
          <w:sz w:val="28"/>
          <w:szCs w:val="28"/>
        </w:rPr>
        <w:t>раздела 1</w:t>
      </w:r>
      <w:r w:rsidR="009D787F" w:rsidRPr="0078369D">
        <w:rPr>
          <w:rFonts w:ascii="PT Astra Serif" w:hAnsi="PT Astra Serif"/>
          <w:kern w:val="1"/>
          <w:sz w:val="28"/>
          <w:szCs w:val="28"/>
        </w:rPr>
        <w:t xml:space="preserve"> изложить в следующей редакции:</w:t>
      </w:r>
    </w:p>
    <w:p w:rsidR="009D787F" w:rsidRPr="0078369D" w:rsidRDefault="009D787F" w:rsidP="0078369D">
      <w:pPr>
        <w:pStyle w:val="a3"/>
        <w:spacing w:line="276" w:lineRule="auto"/>
        <w:jc w:val="both"/>
        <w:rPr>
          <w:rFonts w:ascii="PT Astra Serif" w:hAnsi="PT Astra Serif"/>
          <w:kern w:val="1"/>
          <w:sz w:val="28"/>
          <w:szCs w:val="28"/>
        </w:rPr>
      </w:pPr>
      <w:r w:rsidRPr="0078369D">
        <w:rPr>
          <w:rFonts w:ascii="PT Astra Serif" w:hAnsi="PT Astra Serif"/>
          <w:kern w:val="1"/>
          <w:sz w:val="28"/>
          <w:szCs w:val="28"/>
        </w:rPr>
        <w:t>«</w:t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8"/>
        <w:gridCol w:w="5229"/>
      </w:tblGrid>
      <w:tr w:rsidR="009D787F" w:rsidRPr="0078369D" w:rsidTr="002E5356">
        <w:tc>
          <w:tcPr>
            <w:tcW w:w="2209" w:type="pct"/>
            <w:shd w:val="clear" w:color="auto" w:fill="auto"/>
          </w:tcPr>
          <w:p w:rsidR="009D787F" w:rsidRPr="0078369D" w:rsidRDefault="009D787F" w:rsidP="0078369D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8369D">
              <w:rPr>
                <w:rFonts w:ascii="PT Astra Serif" w:hAnsi="PT Astra Serif"/>
                <w:sz w:val="28"/>
                <w:szCs w:val="28"/>
              </w:rPr>
              <w:t>Объем</w:t>
            </w:r>
            <w:r w:rsidR="006B2FA5" w:rsidRPr="0078369D">
              <w:rPr>
                <w:rFonts w:ascii="PT Astra Serif" w:hAnsi="PT Astra Serif"/>
                <w:sz w:val="28"/>
                <w:szCs w:val="28"/>
              </w:rPr>
              <w:t>ы</w:t>
            </w:r>
            <w:r w:rsidRPr="0078369D">
              <w:rPr>
                <w:rFonts w:ascii="PT Astra Serif" w:hAnsi="PT Astra Serif"/>
                <w:sz w:val="28"/>
                <w:szCs w:val="28"/>
              </w:rPr>
              <w:t xml:space="preserve"> финансового обеспечения за весь период реализации</w:t>
            </w:r>
          </w:p>
        </w:tc>
        <w:tc>
          <w:tcPr>
            <w:tcW w:w="2791" w:type="pct"/>
            <w:shd w:val="clear" w:color="auto" w:fill="auto"/>
          </w:tcPr>
          <w:p w:rsidR="009D787F" w:rsidRPr="0078369D" w:rsidRDefault="009D787F" w:rsidP="0078369D">
            <w:pPr>
              <w:pStyle w:val="a3"/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78369D">
              <w:rPr>
                <w:rFonts w:ascii="PT Astra Serif" w:hAnsi="PT Astra Serif" w:cs="Arial"/>
                <w:sz w:val="28"/>
                <w:szCs w:val="28"/>
              </w:rPr>
              <w:t>1</w:t>
            </w:r>
            <w:r w:rsidR="00D14C8B" w:rsidRPr="0078369D">
              <w:rPr>
                <w:rFonts w:ascii="PT Astra Serif" w:hAnsi="PT Astra Serif" w:cs="Arial"/>
                <w:sz w:val="28"/>
                <w:szCs w:val="28"/>
              </w:rPr>
              <w:t xml:space="preserve"> 751</w:t>
            </w:r>
            <w:r w:rsidR="003670D1" w:rsidRPr="0078369D">
              <w:rPr>
                <w:rFonts w:ascii="PT Astra Serif" w:hAnsi="PT Astra Serif" w:cs="Arial"/>
                <w:sz w:val="28"/>
                <w:szCs w:val="28"/>
              </w:rPr>
              <w:t> 353,8</w:t>
            </w:r>
            <w:r w:rsidRPr="0078369D">
              <w:rPr>
                <w:rFonts w:ascii="PT Astra Serif" w:hAnsi="PT Astra Serif" w:cs="Arial"/>
                <w:sz w:val="28"/>
                <w:szCs w:val="28"/>
              </w:rPr>
              <w:t xml:space="preserve"> тыс. рублей</w:t>
            </w:r>
          </w:p>
          <w:p w:rsidR="009D787F" w:rsidRPr="0078369D" w:rsidRDefault="009D787F" w:rsidP="0078369D">
            <w:pPr>
              <w:pStyle w:val="a3"/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78369D">
              <w:rPr>
                <w:rFonts w:ascii="PT Astra Serif" w:hAnsi="PT Astra Serif" w:cs="Arial"/>
                <w:sz w:val="28"/>
                <w:szCs w:val="28"/>
              </w:rPr>
              <w:t>Объем налоговых расходов (</w:t>
            </w:r>
            <w:proofErr w:type="spellStart"/>
            <w:r w:rsidRPr="0078369D">
              <w:rPr>
                <w:rFonts w:ascii="PT Astra Serif" w:hAnsi="PT Astra Serif" w:cs="Arial"/>
                <w:sz w:val="28"/>
                <w:szCs w:val="28"/>
              </w:rPr>
              <w:t>справочно</w:t>
            </w:r>
            <w:proofErr w:type="spellEnd"/>
            <w:r w:rsidRPr="0078369D">
              <w:rPr>
                <w:rFonts w:ascii="PT Astra Serif" w:hAnsi="PT Astra Serif" w:cs="Arial"/>
                <w:sz w:val="28"/>
                <w:szCs w:val="28"/>
              </w:rPr>
              <w:t>)</w:t>
            </w:r>
          </w:p>
          <w:p w:rsidR="009D787F" w:rsidRPr="0078369D" w:rsidRDefault="009D787F" w:rsidP="0078369D">
            <w:pPr>
              <w:pStyle w:val="a3"/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78369D">
              <w:rPr>
                <w:rFonts w:ascii="PT Astra Serif" w:hAnsi="PT Astra Serif" w:cs="Arial"/>
                <w:sz w:val="28"/>
                <w:szCs w:val="28"/>
              </w:rPr>
              <w:t>5 307,0 тыс. рублей</w:t>
            </w:r>
          </w:p>
        </w:tc>
      </w:tr>
    </w:tbl>
    <w:p w:rsidR="009D787F" w:rsidRPr="0078369D" w:rsidRDefault="009D787F" w:rsidP="0078369D">
      <w:pPr>
        <w:pStyle w:val="a3"/>
        <w:spacing w:line="276" w:lineRule="auto"/>
        <w:jc w:val="right"/>
        <w:rPr>
          <w:rFonts w:ascii="PT Astra Serif" w:hAnsi="PT Astra Serif"/>
          <w:kern w:val="1"/>
          <w:sz w:val="28"/>
          <w:szCs w:val="28"/>
        </w:rPr>
      </w:pPr>
      <w:r w:rsidRPr="0078369D">
        <w:rPr>
          <w:rFonts w:ascii="PT Astra Serif" w:hAnsi="PT Astra Serif"/>
          <w:kern w:val="1"/>
          <w:sz w:val="28"/>
          <w:szCs w:val="28"/>
        </w:rPr>
        <w:t>».</w:t>
      </w:r>
    </w:p>
    <w:p w:rsidR="009D787F" w:rsidRPr="0078369D" w:rsidRDefault="009D787F" w:rsidP="0078369D">
      <w:pPr>
        <w:pStyle w:val="a3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 w:rsidRPr="0078369D">
        <w:rPr>
          <w:rFonts w:ascii="PT Astra Serif" w:hAnsi="PT Astra Serif"/>
          <w:kern w:val="1"/>
          <w:sz w:val="28"/>
          <w:szCs w:val="28"/>
        </w:rPr>
        <w:lastRenderedPageBreak/>
        <w:t xml:space="preserve">1.2. </w:t>
      </w:r>
      <w:r w:rsidR="006B2FA5" w:rsidRPr="0078369D">
        <w:rPr>
          <w:rFonts w:ascii="PT Astra Serif" w:hAnsi="PT Astra Serif"/>
          <w:kern w:val="1"/>
          <w:sz w:val="28"/>
          <w:szCs w:val="28"/>
        </w:rPr>
        <w:t>Раздел</w:t>
      </w:r>
      <w:r w:rsidRPr="0078369D">
        <w:rPr>
          <w:rFonts w:ascii="PT Astra Serif" w:hAnsi="PT Astra Serif"/>
          <w:kern w:val="1"/>
          <w:sz w:val="28"/>
          <w:szCs w:val="28"/>
        </w:rPr>
        <w:t xml:space="preserve"> 5 изложить в новой редакции (приложение).</w:t>
      </w:r>
    </w:p>
    <w:p w:rsidR="009D787F" w:rsidRPr="0078369D" w:rsidRDefault="009D787F" w:rsidP="0078369D">
      <w:pPr>
        <w:pStyle w:val="a3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8369D">
        <w:rPr>
          <w:rFonts w:ascii="PT Astra Serif" w:hAnsi="PT Astra Serif"/>
          <w:sz w:val="28"/>
          <w:szCs w:val="28"/>
        </w:rPr>
        <w:t xml:space="preserve">2. 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</w:t>
      </w:r>
      <w:r w:rsidRPr="0078369D">
        <w:rPr>
          <w:rFonts w:ascii="PT Astra Serif" w:hAnsi="PT Astra Serif"/>
          <w:bCs/>
          <w:sz w:val="28"/>
          <w:szCs w:val="28"/>
        </w:rPr>
        <w:t>в государственной автоматизированной системе «Управление».</w:t>
      </w:r>
    </w:p>
    <w:p w:rsidR="009D787F" w:rsidRPr="0078369D" w:rsidRDefault="009D787F" w:rsidP="0078369D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8369D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Pr="0078369D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78369D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Югорска </w:t>
      </w:r>
      <w:proofErr w:type="spellStart"/>
      <w:r w:rsidR="002E5356" w:rsidRPr="0078369D">
        <w:rPr>
          <w:rFonts w:ascii="PT Astra Serif" w:hAnsi="PT Astra Serif"/>
          <w:sz w:val="28"/>
          <w:szCs w:val="28"/>
        </w:rPr>
        <w:t>Носкову</w:t>
      </w:r>
      <w:proofErr w:type="spellEnd"/>
      <w:r w:rsidR="002E5356" w:rsidRPr="0078369D">
        <w:rPr>
          <w:rFonts w:ascii="PT Astra Serif" w:hAnsi="PT Astra Serif"/>
          <w:sz w:val="28"/>
          <w:szCs w:val="28"/>
        </w:rPr>
        <w:t xml:space="preserve"> Л.И.</w:t>
      </w:r>
    </w:p>
    <w:p w:rsidR="0078369D" w:rsidRPr="0078369D" w:rsidRDefault="0078369D" w:rsidP="0078369D">
      <w:pPr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78369D" w:rsidRPr="001A5C55" w:rsidRDefault="0078369D" w:rsidP="0078369D">
      <w:pPr>
        <w:suppressAutoHyphens w:val="0"/>
        <w:spacing w:line="276" w:lineRule="auto"/>
        <w:rPr>
          <w:rFonts w:ascii="PT Astra Serif" w:hAnsi="PT Astra Serif"/>
          <w:sz w:val="28"/>
          <w:lang w:eastAsia="en-US"/>
        </w:rPr>
      </w:pPr>
    </w:p>
    <w:p w:rsidR="0078369D" w:rsidRPr="0078369D" w:rsidRDefault="0078369D" w:rsidP="0078369D">
      <w:pPr>
        <w:suppressAutoHyphens w:val="0"/>
        <w:spacing w:line="276" w:lineRule="auto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78369D" w:rsidRPr="0078369D" w:rsidTr="00BC3DE8">
        <w:trPr>
          <w:trHeight w:val="1443"/>
        </w:trPr>
        <w:tc>
          <w:tcPr>
            <w:tcW w:w="1902" w:type="pct"/>
          </w:tcPr>
          <w:p w:rsidR="0078369D" w:rsidRPr="0078369D" w:rsidRDefault="0078369D" w:rsidP="0078369D">
            <w:pPr>
              <w:suppressAutoHyphens w:val="0"/>
              <w:rPr>
                <w:rFonts w:ascii="PT Astra Serif" w:hAnsi="PT Astra Serif"/>
                <w:b/>
                <w:sz w:val="20"/>
                <w:szCs w:val="26"/>
                <w:lang w:eastAsia="ru-RU"/>
              </w:rPr>
            </w:pPr>
            <w:r w:rsidRPr="0078369D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78369D" w:rsidRPr="0078369D" w:rsidRDefault="0078369D" w:rsidP="0078369D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  <w:lang w:eastAsia="ru-RU"/>
              </w:rPr>
            </w:pPr>
          </w:p>
        </w:tc>
        <w:tc>
          <w:tcPr>
            <w:tcW w:w="1023" w:type="pct"/>
          </w:tcPr>
          <w:p w:rsidR="0078369D" w:rsidRPr="0078369D" w:rsidRDefault="0078369D" w:rsidP="0078369D">
            <w:pPr>
              <w:suppressAutoHyphens w:val="0"/>
              <w:jc w:val="right"/>
              <w:rPr>
                <w:rFonts w:ascii="PT Astra Serif" w:hAnsi="PT Astra Serif"/>
                <w:b/>
                <w:sz w:val="20"/>
                <w:szCs w:val="26"/>
                <w:lang w:eastAsia="ru-RU"/>
              </w:rPr>
            </w:pPr>
            <w:r w:rsidRPr="0078369D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А.Ю. Харлов</w:t>
            </w:r>
          </w:p>
        </w:tc>
      </w:tr>
    </w:tbl>
    <w:p w:rsidR="002E5356" w:rsidRDefault="002E5356" w:rsidP="0078369D">
      <w:pPr>
        <w:pStyle w:val="a3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8369D" w:rsidRDefault="0078369D" w:rsidP="0078369D">
      <w:pPr>
        <w:pStyle w:val="a3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8369D" w:rsidRDefault="0078369D" w:rsidP="0078369D">
      <w:pPr>
        <w:pStyle w:val="a3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8369D" w:rsidRPr="0078369D" w:rsidRDefault="0078369D" w:rsidP="0078369D">
      <w:pPr>
        <w:pStyle w:val="a3"/>
        <w:spacing w:line="276" w:lineRule="auto"/>
        <w:jc w:val="right"/>
        <w:rPr>
          <w:rFonts w:ascii="PT Astra Serif" w:hAnsi="PT Astra Serif"/>
          <w:b/>
          <w:sz w:val="28"/>
          <w:szCs w:val="28"/>
        </w:rPr>
        <w:sectPr w:rsidR="0078369D" w:rsidRPr="0078369D" w:rsidSect="0078369D">
          <w:headerReference w:type="default" r:id="rId10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2E5356" w:rsidRPr="002E5356" w:rsidRDefault="002E5356" w:rsidP="002E5356">
      <w:pPr>
        <w:spacing w:line="276" w:lineRule="auto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2E5356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lastRenderedPageBreak/>
        <w:t>Приложение</w:t>
      </w:r>
    </w:p>
    <w:p w:rsidR="002E5356" w:rsidRPr="002E5356" w:rsidRDefault="002E5356" w:rsidP="002E5356">
      <w:pPr>
        <w:spacing w:line="276" w:lineRule="auto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2E5356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к постановлению</w:t>
      </w:r>
    </w:p>
    <w:p w:rsidR="002E5356" w:rsidRPr="002E5356" w:rsidRDefault="002E5356" w:rsidP="002E5356">
      <w:pPr>
        <w:spacing w:line="276" w:lineRule="auto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2E5356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администрации города Югорска</w:t>
      </w:r>
    </w:p>
    <w:p w:rsidR="0078369D" w:rsidRPr="0078369D" w:rsidRDefault="0078369D" w:rsidP="0078369D">
      <w:pPr>
        <w:suppressAutoHyphens w:val="0"/>
        <w:contextualSpacing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78369D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от </w:t>
      </w:r>
      <w:r w:rsidR="001A5C55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14.11.2025</w:t>
      </w:r>
      <w:r w:rsidRPr="0078369D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№ </w:t>
      </w:r>
      <w:r w:rsidR="001A5C55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2249-13-п</w:t>
      </w:r>
      <w:bookmarkStart w:id="0" w:name="_GoBack"/>
      <w:bookmarkEnd w:id="0"/>
    </w:p>
    <w:p w:rsidR="00593086" w:rsidRPr="002E5356" w:rsidRDefault="00593086" w:rsidP="005E65AF">
      <w:pPr>
        <w:ind w:firstLine="720"/>
        <w:jc w:val="right"/>
        <w:rPr>
          <w:rFonts w:ascii="PT Astra Serif" w:hAnsi="PT Astra Serif"/>
          <w:b/>
          <w:sz w:val="28"/>
          <w:szCs w:val="28"/>
          <w:lang w:eastAsia="en-US"/>
        </w:rPr>
      </w:pPr>
    </w:p>
    <w:p w:rsidR="002E5356" w:rsidRPr="002E5356" w:rsidRDefault="002E5356" w:rsidP="005E65AF">
      <w:pPr>
        <w:ind w:firstLine="720"/>
        <w:jc w:val="right"/>
        <w:rPr>
          <w:rFonts w:ascii="PT Astra Serif" w:hAnsi="PT Astra Serif"/>
          <w:b/>
          <w:sz w:val="28"/>
          <w:szCs w:val="28"/>
          <w:lang w:eastAsia="en-US"/>
        </w:rPr>
      </w:pPr>
    </w:p>
    <w:p w:rsidR="00BE7A4C" w:rsidRPr="002E5356" w:rsidRDefault="00BD0685" w:rsidP="00BD0685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2E5356">
        <w:rPr>
          <w:rFonts w:ascii="PT Astra Serif" w:hAnsi="PT Astra Serif"/>
          <w:sz w:val="28"/>
          <w:szCs w:val="28"/>
        </w:rPr>
        <w:t>5. Финансовое обеспечение муниципальной программы</w:t>
      </w:r>
    </w:p>
    <w:p w:rsidR="003670D1" w:rsidRDefault="003670D1" w:rsidP="00BD0685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2E5356" w:rsidRPr="002E5356" w:rsidRDefault="002E5356" w:rsidP="00BD0685">
      <w:pPr>
        <w:pStyle w:val="a3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2"/>
        <w:gridCol w:w="4967"/>
        <w:gridCol w:w="1207"/>
        <w:gridCol w:w="1233"/>
        <w:gridCol w:w="1233"/>
        <w:gridCol w:w="1233"/>
        <w:gridCol w:w="1233"/>
        <w:gridCol w:w="1233"/>
        <w:gridCol w:w="1491"/>
      </w:tblGrid>
      <w:tr w:rsidR="003670D1" w:rsidRPr="002E5356" w:rsidTr="002E5356">
        <w:trPr>
          <w:trHeight w:val="615"/>
          <w:tblHeader/>
        </w:trPr>
        <w:tc>
          <w:tcPr>
            <w:tcW w:w="23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№</w:t>
            </w:r>
          </w:p>
          <w:p w:rsidR="003670D1" w:rsidRPr="002E5356" w:rsidRDefault="003670D1" w:rsidP="003670D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7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05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3670D1" w:rsidRPr="002E5356" w:rsidTr="002E5356">
        <w:trPr>
          <w:trHeight w:val="435"/>
          <w:tblHeader/>
        </w:trPr>
        <w:tc>
          <w:tcPr>
            <w:tcW w:w="23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0D1" w:rsidRPr="002E5356" w:rsidRDefault="003670D1" w:rsidP="003670D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</w:tr>
      <w:tr w:rsidR="003670D1" w:rsidRPr="002E5356" w:rsidTr="002E5356">
        <w:trPr>
          <w:trHeight w:val="330"/>
          <w:tblHeader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3670D1" w:rsidRPr="002E5356" w:rsidTr="002E5356">
        <w:trPr>
          <w:trHeight w:val="615"/>
        </w:trPr>
        <w:tc>
          <w:tcPr>
            <w:tcW w:w="194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Муниципальная программа "Развитие физической культуры и спорта" (всего), в том числе: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300 833,8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290 104,0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290 104,0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290 104,0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290 104,0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290 104,0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1 751 353,8</w:t>
            </w:r>
          </w:p>
        </w:tc>
      </w:tr>
      <w:tr w:rsidR="003670D1" w:rsidRPr="002E5356" w:rsidTr="002E5356">
        <w:trPr>
          <w:trHeight w:val="390"/>
        </w:trPr>
        <w:tc>
          <w:tcPr>
            <w:tcW w:w="194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17 363,8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16 868,8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16 868,8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16 868,8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16 868,8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16 868,8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101 707,8</w:t>
            </w:r>
          </w:p>
        </w:tc>
      </w:tr>
      <w:tr w:rsidR="003670D1" w:rsidRPr="002E5356" w:rsidTr="002E5356">
        <w:trPr>
          <w:trHeight w:val="330"/>
        </w:trPr>
        <w:tc>
          <w:tcPr>
            <w:tcW w:w="194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271 200,1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261 284,1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261 284,1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261 284,1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261 284,1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261 284,1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1 577 620,6</w:t>
            </w:r>
          </w:p>
        </w:tc>
      </w:tr>
      <w:tr w:rsidR="003670D1" w:rsidRPr="002E5356" w:rsidTr="002E5356">
        <w:trPr>
          <w:trHeight w:val="360"/>
        </w:trPr>
        <w:tc>
          <w:tcPr>
            <w:tcW w:w="194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12 269,9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11 951,1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11 951,1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11 951,1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11 951,1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11 951,1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72 025,4</w:t>
            </w:r>
          </w:p>
        </w:tc>
      </w:tr>
      <w:tr w:rsidR="003670D1" w:rsidRPr="002E5356" w:rsidTr="002E5356">
        <w:trPr>
          <w:trHeight w:val="660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70D1" w:rsidRPr="002E5356" w:rsidRDefault="003670D1" w:rsidP="003670D1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sz w:val="16"/>
                <w:szCs w:val="16"/>
                <w:lang w:eastAsia="ru-RU"/>
              </w:rPr>
              <w:t>Комплекс процессных мероприятий</w:t>
            </w:r>
            <w:r w:rsidRPr="002E5356">
              <w:rPr>
                <w:rFonts w:ascii="PT Astra Serif" w:hAnsi="PT Astra Serif"/>
                <w:sz w:val="16"/>
                <w:szCs w:val="16"/>
                <w:lang w:eastAsia="ru-RU"/>
              </w:rPr>
              <w:br/>
              <w:t>«Развитие физической культуры и массового спорта»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13 091,1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11 400,0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11 400,0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11 400,0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11 400,0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11 400,0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70 091,1</w:t>
            </w:r>
          </w:p>
        </w:tc>
      </w:tr>
      <w:tr w:rsidR="003670D1" w:rsidRPr="002E5356" w:rsidTr="002E5356">
        <w:trPr>
          <w:trHeight w:val="360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8 873,0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8 550,0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8 550,0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8 550,0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8 550,0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8 550,0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51 623,0</w:t>
            </w:r>
          </w:p>
        </w:tc>
      </w:tr>
      <w:tr w:rsidR="003670D1" w:rsidRPr="002E5356" w:rsidTr="002E5356">
        <w:trPr>
          <w:trHeight w:val="375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2 706,6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9 956,6</w:t>
            </w:r>
          </w:p>
        </w:tc>
      </w:tr>
      <w:tr w:rsidR="003670D1" w:rsidRPr="002E5356" w:rsidTr="002E5356">
        <w:trPr>
          <w:trHeight w:val="390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1 511,5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1 400,0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1 400,0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1 400,0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1 400,0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1 400,0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8 511,5</w:t>
            </w:r>
          </w:p>
        </w:tc>
      </w:tr>
      <w:tr w:rsidR="003670D1" w:rsidRPr="002E5356" w:rsidTr="002E5356">
        <w:trPr>
          <w:trHeight w:val="810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70D1" w:rsidRPr="002E5356" w:rsidRDefault="003670D1" w:rsidP="003670D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br/>
              <w:t>«Содействие развитию физической культуры и спорта»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70D1" w:rsidRPr="002E5356" w:rsidRDefault="003670D1" w:rsidP="00250AD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</w:t>
            </w:r>
            <w:r w:rsidR="00250AD4"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250AD4"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003</w:t>
            </w: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,</w:t>
            </w:r>
            <w:r w:rsidR="00250AD4"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266 004,0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266 004,0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266 004,0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266 004,0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266 004,0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1 602 023,3</w:t>
            </w:r>
          </w:p>
        </w:tc>
      </w:tr>
      <w:tr w:rsidR="003670D1" w:rsidRPr="002E5356" w:rsidTr="002E5356">
        <w:trPr>
          <w:trHeight w:val="360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8 490,8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8 318,8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8 318,8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8 318,8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8 318,8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8 318,8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50 084,8</w:t>
            </w:r>
          </w:p>
        </w:tc>
      </w:tr>
      <w:tr w:rsidR="003670D1" w:rsidRPr="002E5356" w:rsidTr="002E5356">
        <w:trPr>
          <w:trHeight w:val="375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2.2.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252 754,1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247 134,1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247 134,1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247 134,1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247 134,1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247 134,1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1 488 424,6</w:t>
            </w:r>
          </w:p>
        </w:tc>
      </w:tr>
      <w:tr w:rsidR="003670D1" w:rsidRPr="002E5356" w:rsidTr="002E5356">
        <w:trPr>
          <w:trHeight w:val="390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10 758,4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10 551,1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10 551,1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10 551,1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10 551,1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10 551,1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63 513,9</w:t>
            </w:r>
          </w:p>
        </w:tc>
      </w:tr>
      <w:tr w:rsidR="003670D1" w:rsidRPr="002E5356" w:rsidTr="002E5356">
        <w:trPr>
          <w:trHeight w:val="720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70D1" w:rsidRPr="002E5356" w:rsidRDefault="003670D1" w:rsidP="003670D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«Обеспечение деятельности Управления социальной политики администрации города Югорска»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15 739,4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12 700,0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12 700,0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12 700,0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12 700,0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12 700,0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79 239,4</w:t>
            </w:r>
          </w:p>
        </w:tc>
      </w:tr>
      <w:tr w:rsidR="003670D1" w:rsidRPr="002E5356" w:rsidTr="002E5356">
        <w:trPr>
          <w:trHeight w:val="360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670D1" w:rsidRPr="002E5356" w:rsidTr="002E5356">
        <w:trPr>
          <w:trHeight w:val="375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15 739,4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12 700,0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12 700,0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12 700,0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12 700,0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12 700,0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79 239,4</w:t>
            </w:r>
          </w:p>
        </w:tc>
      </w:tr>
      <w:tr w:rsidR="003670D1" w:rsidRPr="002E5356" w:rsidTr="002E5356">
        <w:trPr>
          <w:trHeight w:val="390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0D1" w:rsidRPr="002E5356" w:rsidRDefault="003670D1" w:rsidP="003670D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E535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2E5356" w:rsidRDefault="002E5356" w:rsidP="00BD0685">
      <w:pPr>
        <w:pStyle w:val="a3"/>
        <w:jc w:val="center"/>
        <w:rPr>
          <w:rFonts w:ascii="PT Astra Serif" w:hAnsi="PT Astra Serif"/>
          <w:sz w:val="26"/>
          <w:szCs w:val="26"/>
        </w:rPr>
      </w:pPr>
    </w:p>
    <w:p w:rsidR="002E5356" w:rsidRDefault="002E5356" w:rsidP="00BD0685">
      <w:pPr>
        <w:pStyle w:val="a3"/>
        <w:jc w:val="center"/>
        <w:rPr>
          <w:rFonts w:ascii="PT Astra Serif" w:hAnsi="PT Astra Serif"/>
          <w:sz w:val="26"/>
          <w:szCs w:val="26"/>
        </w:rPr>
      </w:pPr>
    </w:p>
    <w:sectPr w:rsidR="002E5356" w:rsidSect="002E5356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834" w:rsidRDefault="00523834" w:rsidP="009D787F">
      <w:r>
        <w:separator/>
      </w:r>
    </w:p>
  </w:endnote>
  <w:endnote w:type="continuationSeparator" w:id="0">
    <w:p w:rsidR="00523834" w:rsidRDefault="00523834" w:rsidP="009D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834" w:rsidRDefault="00523834" w:rsidP="009D787F">
      <w:r>
        <w:separator/>
      </w:r>
    </w:p>
  </w:footnote>
  <w:footnote w:type="continuationSeparator" w:id="0">
    <w:p w:rsidR="00523834" w:rsidRDefault="00523834" w:rsidP="009D7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0952153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9D787F" w:rsidRPr="002E5356" w:rsidRDefault="009D787F" w:rsidP="002E5356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2E5356">
          <w:rPr>
            <w:rFonts w:ascii="PT Astra Serif" w:hAnsi="PT Astra Serif"/>
            <w:sz w:val="22"/>
            <w:szCs w:val="22"/>
          </w:rPr>
          <w:fldChar w:fldCharType="begin"/>
        </w:r>
        <w:r w:rsidRPr="002E5356">
          <w:rPr>
            <w:rFonts w:ascii="PT Astra Serif" w:hAnsi="PT Astra Serif"/>
            <w:sz w:val="22"/>
            <w:szCs w:val="22"/>
          </w:rPr>
          <w:instrText>PAGE   \* MERGEFORMAT</w:instrText>
        </w:r>
        <w:r w:rsidRPr="002E5356">
          <w:rPr>
            <w:rFonts w:ascii="PT Astra Serif" w:hAnsi="PT Astra Serif"/>
            <w:sz w:val="22"/>
            <w:szCs w:val="22"/>
          </w:rPr>
          <w:fldChar w:fldCharType="separate"/>
        </w:r>
        <w:r w:rsidR="001A5C55">
          <w:rPr>
            <w:rFonts w:ascii="PT Astra Serif" w:hAnsi="PT Astra Serif"/>
            <w:noProof/>
            <w:sz w:val="22"/>
            <w:szCs w:val="22"/>
          </w:rPr>
          <w:t>4</w:t>
        </w:r>
        <w:r w:rsidRPr="002E5356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10C2D"/>
    <w:multiLevelType w:val="hybridMultilevel"/>
    <w:tmpl w:val="8E920F90"/>
    <w:lvl w:ilvl="0" w:tplc="37A628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F6938"/>
    <w:multiLevelType w:val="hybridMultilevel"/>
    <w:tmpl w:val="CD48FAB4"/>
    <w:lvl w:ilvl="0" w:tplc="A774827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9B10B4"/>
    <w:multiLevelType w:val="hybridMultilevel"/>
    <w:tmpl w:val="29B67C58"/>
    <w:lvl w:ilvl="0" w:tplc="D374C7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B58"/>
    <w:rsid w:val="000031D2"/>
    <w:rsid w:val="0000369A"/>
    <w:rsid w:val="000078DC"/>
    <w:rsid w:val="000307BC"/>
    <w:rsid w:val="00045AF0"/>
    <w:rsid w:val="000505F4"/>
    <w:rsid w:val="00054879"/>
    <w:rsid w:val="000A6510"/>
    <w:rsid w:val="000C3D04"/>
    <w:rsid w:val="000E133B"/>
    <w:rsid w:val="000E4ABA"/>
    <w:rsid w:val="000E5A18"/>
    <w:rsid w:val="000E78AE"/>
    <w:rsid w:val="000F52EB"/>
    <w:rsid w:val="0010402B"/>
    <w:rsid w:val="00117ECE"/>
    <w:rsid w:val="00127230"/>
    <w:rsid w:val="00130FB5"/>
    <w:rsid w:val="00142A3C"/>
    <w:rsid w:val="00156DC7"/>
    <w:rsid w:val="00160C8C"/>
    <w:rsid w:val="001643BD"/>
    <w:rsid w:val="00166EC8"/>
    <w:rsid w:val="00170F6C"/>
    <w:rsid w:val="00183F84"/>
    <w:rsid w:val="00191B65"/>
    <w:rsid w:val="00195212"/>
    <w:rsid w:val="001A5C55"/>
    <w:rsid w:val="001D7905"/>
    <w:rsid w:val="001F1348"/>
    <w:rsid w:val="001F2EF6"/>
    <w:rsid w:val="002070D6"/>
    <w:rsid w:val="00210C72"/>
    <w:rsid w:val="00214DA5"/>
    <w:rsid w:val="00226FA4"/>
    <w:rsid w:val="00236436"/>
    <w:rsid w:val="00250AD4"/>
    <w:rsid w:val="002653EB"/>
    <w:rsid w:val="00291578"/>
    <w:rsid w:val="002934D6"/>
    <w:rsid w:val="002B3467"/>
    <w:rsid w:val="002C206C"/>
    <w:rsid w:val="002C359C"/>
    <w:rsid w:val="002E5356"/>
    <w:rsid w:val="00314C6B"/>
    <w:rsid w:val="003259CB"/>
    <w:rsid w:val="003521B4"/>
    <w:rsid w:val="00361532"/>
    <w:rsid w:val="003643FC"/>
    <w:rsid w:val="003670D1"/>
    <w:rsid w:val="00386B6C"/>
    <w:rsid w:val="003A20D5"/>
    <w:rsid w:val="003B49A0"/>
    <w:rsid w:val="003C3AA1"/>
    <w:rsid w:val="003D3BA3"/>
    <w:rsid w:val="003F38A6"/>
    <w:rsid w:val="004004EA"/>
    <w:rsid w:val="00412F29"/>
    <w:rsid w:val="004417EB"/>
    <w:rsid w:val="00453EFD"/>
    <w:rsid w:val="00483886"/>
    <w:rsid w:val="00493BF7"/>
    <w:rsid w:val="004A7CA6"/>
    <w:rsid w:val="004B017F"/>
    <w:rsid w:val="004B2506"/>
    <w:rsid w:val="004D22F8"/>
    <w:rsid w:val="004D321A"/>
    <w:rsid w:val="004E54B4"/>
    <w:rsid w:val="004F22C4"/>
    <w:rsid w:val="00513C65"/>
    <w:rsid w:val="00523834"/>
    <w:rsid w:val="00525A45"/>
    <w:rsid w:val="00534661"/>
    <w:rsid w:val="00555E37"/>
    <w:rsid w:val="00560D29"/>
    <w:rsid w:val="0056798C"/>
    <w:rsid w:val="00585605"/>
    <w:rsid w:val="00593086"/>
    <w:rsid w:val="00594F95"/>
    <w:rsid w:val="00595AA9"/>
    <w:rsid w:val="005A3168"/>
    <w:rsid w:val="005C0E7F"/>
    <w:rsid w:val="005E07B4"/>
    <w:rsid w:val="005E65AF"/>
    <w:rsid w:val="006053F6"/>
    <w:rsid w:val="006161BA"/>
    <w:rsid w:val="0062560D"/>
    <w:rsid w:val="00673420"/>
    <w:rsid w:val="00682EDC"/>
    <w:rsid w:val="006875AC"/>
    <w:rsid w:val="006A054A"/>
    <w:rsid w:val="006B1D46"/>
    <w:rsid w:val="006B2FA5"/>
    <w:rsid w:val="006C3C30"/>
    <w:rsid w:val="006D1FB4"/>
    <w:rsid w:val="006D4210"/>
    <w:rsid w:val="006E5566"/>
    <w:rsid w:val="006E7C3B"/>
    <w:rsid w:val="006F1098"/>
    <w:rsid w:val="00703E68"/>
    <w:rsid w:val="00704B5B"/>
    <w:rsid w:val="00713FF0"/>
    <w:rsid w:val="00726847"/>
    <w:rsid w:val="007274E0"/>
    <w:rsid w:val="00734FFD"/>
    <w:rsid w:val="007567D7"/>
    <w:rsid w:val="007679EF"/>
    <w:rsid w:val="00775FCC"/>
    <w:rsid w:val="0078369D"/>
    <w:rsid w:val="00792862"/>
    <w:rsid w:val="007D07A1"/>
    <w:rsid w:val="007D17CD"/>
    <w:rsid w:val="007D4E29"/>
    <w:rsid w:val="007D61D0"/>
    <w:rsid w:val="007E6295"/>
    <w:rsid w:val="008054DA"/>
    <w:rsid w:val="008426CF"/>
    <w:rsid w:val="00842D63"/>
    <w:rsid w:val="008467A0"/>
    <w:rsid w:val="00852ED5"/>
    <w:rsid w:val="008A6F30"/>
    <w:rsid w:val="008B0FB3"/>
    <w:rsid w:val="008B54D7"/>
    <w:rsid w:val="008B7A51"/>
    <w:rsid w:val="008C6A93"/>
    <w:rsid w:val="008D37D6"/>
    <w:rsid w:val="008D3A67"/>
    <w:rsid w:val="008D3E7B"/>
    <w:rsid w:val="008F5B75"/>
    <w:rsid w:val="009347DD"/>
    <w:rsid w:val="00950674"/>
    <w:rsid w:val="00954CB6"/>
    <w:rsid w:val="0095735C"/>
    <w:rsid w:val="00970C5A"/>
    <w:rsid w:val="00986FF3"/>
    <w:rsid w:val="009A6AD8"/>
    <w:rsid w:val="009B719E"/>
    <w:rsid w:val="009D787F"/>
    <w:rsid w:val="009E384C"/>
    <w:rsid w:val="009E6DB4"/>
    <w:rsid w:val="009E7CF5"/>
    <w:rsid w:val="009F0B41"/>
    <w:rsid w:val="00A13F9A"/>
    <w:rsid w:val="00A16A1A"/>
    <w:rsid w:val="00A241C5"/>
    <w:rsid w:val="00A313FB"/>
    <w:rsid w:val="00A3502E"/>
    <w:rsid w:val="00A70985"/>
    <w:rsid w:val="00A7164D"/>
    <w:rsid w:val="00A71E26"/>
    <w:rsid w:val="00A73C0F"/>
    <w:rsid w:val="00A82424"/>
    <w:rsid w:val="00AA1728"/>
    <w:rsid w:val="00AF292F"/>
    <w:rsid w:val="00B05576"/>
    <w:rsid w:val="00B11765"/>
    <w:rsid w:val="00B128FC"/>
    <w:rsid w:val="00B15B92"/>
    <w:rsid w:val="00B27BF0"/>
    <w:rsid w:val="00B36B85"/>
    <w:rsid w:val="00B37C51"/>
    <w:rsid w:val="00B61C43"/>
    <w:rsid w:val="00B6556F"/>
    <w:rsid w:val="00B74503"/>
    <w:rsid w:val="00B75B66"/>
    <w:rsid w:val="00B93955"/>
    <w:rsid w:val="00B962D7"/>
    <w:rsid w:val="00BB0945"/>
    <w:rsid w:val="00BD0685"/>
    <w:rsid w:val="00BE7A4C"/>
    <w:rsid w:val="00C25185"/>
    <w:rsid w:val="00C32A1C"/>
    <w:rsid w:val="00C368E4"/>
    <w:rsid w:val="00C37116"/>
    <w:rsid w:val="00C41D00"/>
    <w:rsid w:val="00C67FF6"/>
    <w:rsid w:val="00C76C81"/>
    <w:rsid w:val="00C8162B"/>
    <w:rsid w:val="00C837ED"/>
    <w:rsid w:val="00C9015B"/>
    <w:rsid w:val="00CC4622"/>
    <w:rsid w:val="00CC7962"/>
    <w:rsid w:val="00CD27D5"/>
    <w:rsid w:val="00CE7AEF"/>
    <w:rsid w:val="00CF0850"/>
    <w:rsid w:val="00D052A9"/>
    <w:rsid w:val="00D14C8B"/>
    <w:rsid w:val="00D17F47"/>
    <w:rsid w:val="00D227ED"/>
    <w:rsid w:val="00D322A0"/>
    <w:rsid w:val="00D5091E"/>
    <w:rsid w:val="00D64865"/>
    <w:rsid w:val="00D72A0C"/>
    <w:rsid w:val="00D8023B"/>
    <w:rsid w:val="00D90784"/>
    <w:rsid w:val="00D9102A"/>
    <w:rsid w:val="00DC0777"/>
    <w:rsid w:val="00DC3B51"/>
    <w:rsid w:val="00DD2243"/>
    <w:rsid w:val="00DD2D5F"/>
    <w:rsid w:val="00DE511F"/>
    <w:rsid w:val="00DE6F14"/>
    <w:rsid w:val="00DE7AB9"/>
    <w:rsid w:val="00DF09D9"/>
    <w:rsid w:val="00DF289E"/>
    <w:rsid w:val="00DF45ED"/>
    <w:rsid w:val="00E023D3"/>
    <w:rsid w:val="00E16167"/>
    <w:rsid w:val="00E3349C"/>
    <w:rsid w:val="00E51B58"/>
    <w:rsid w:val="00E62B82"/>
    <w:rsid w:val="00E8148F"/>
    <w:rsid w:val="00EB5392"/>
    <w:rsid w:val="00EB565E"/>
    <w:rsid w:val="00EC40DC"/>
    <w:rsid w:val="00EF2265"/>
    <w:rsid w:val="00EF2479"/>
    <w:rsid w:val="00EF488B"/>
    <w:rsid w:val="00F1193A"/>
    <w:rsid w:val="00F209BC"/>
    <w:rsid w:val="00F257BA"/>
    <w:rsid w:val="00F44551"/>
    <w:rsid w:val="00F53E7C"/>
    <w:rsid w:val="00F65AD6"/>
    <w:rsid w:val="00F73203"/>
    <w:rsid w:val="00F80FA2"/>
    <w:rsid w:val="00F912A8"/>
    <w:rsid w:val="00FA246D"/>
    <w:rsid w:val="00FB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4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4A7CA6"/>
    <w:pPr>
      <w:keepNext/>
      <w:keepLines/>
      <w:suppressAutoHyphens w:val="0"/>
      <w:spacing w:before="240" w:line="276" w:lineRule="auto"/>
      <w:outlineLvl w:val="0"/>
    </w:pPr>
    <w:rPr>
      <w:rFonts w:ascii="Calibri Light" w:hAnsi="Calibri Light"/>
      <w:color w:val="2E74B5"/>
      <w:sz w:val="3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7AB9"/>
    <w:pPr>
      <w:spacing w:after="0" w:line="240" w:lineRule="auto"/>
    </w:pPr>
  </w:style>
  <w:style w:type="table" w:styleId="a5">
    <w:name w:val="Table Grid"/>
    <w:basedOn w:val="a1"/>
    <w:uiPriority w:val="59"/>
    <w:rsid w:val="00DE7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673420"/>
  </w:style>
  <w:style w:type="character" w:customStyle="1" w:styleId="a4">
    <w:name w:val="Без интервала Знак"/>
    <w:link w:val="a3"/>
    <w:uiPriority w:val="1"/>
    <w:locked/>
    <w:rsid w:val="00673420"/>
  </w:style>
  <w:style w:type="paragraph" w:styleId="a6">
    <w:name w:val="Balloon Text"/>
    <w:basedOn w:val="a"/>
    <w:link w:val="a7"/>
    <w:uiPriority w:val="99"/>
    <w:semiHidden/>
    <w:unhideWhenUsed/>
    <w:rsid w:val="002915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15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">
    <w:name w:val="Основной текст 31"/>
    <w:basedOn w:val="a"/>
    <w:rsid w:val="00C32A1C"/>
    <w:pPr>
      <w:jc w:val="both"/>
    </w:pPr>
    <w:rPr>
      <w:sz w:val="20"/>
    </w:rPr>
  </w:style>
  <w:style w:type="character" w:customStyle="1" w:styleId="fontstyle01">
    <w:name w:val="fontstyle01"/>
    <w:rsid w:val="00C32A1C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.HEADERTEXT"/>
    <w:uiPriority w:val="99"/>
    <w:rsid w:val="005E65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A7CA6"/>
    <w:rPr>
      <w:rFonts w:ascii="Calibri Light" w:eastAsia="Times New Roman" w:hAnsi="Calibri Light" w:cs="Times New Roman"/>
      <w:color w:val="2E74B5"/>
      <w:sz w:val="32"/>
      <w:szCs w:val="20"/>
      <w:lang w:val="x-none"/>
    </w:rPr>
  </w:style>
  <w:style w:type="paragraph" w:styleId="a8">
    <w:name w:val="header"/>
    <w:basedOn w:val="a"/>
    <w:link w:val="a9"/>
    <w:uiPriority w:val="99"/>
    <w:unhideWhenUsed/>
    <w:rsid w:val="009D78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787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9D78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787F"/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">
    <w:name w:val="Сетка таблицы1"/>
    <w:basedOn w:val="a1"/>
    <w:next w:val="a5"/>
    <w:uiPriority w:val="59"/>
    <w:rsid w:val="002E5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4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4A7CA6"/>
    <w:pPr>
      <w:keepNext/>
      <w:keepLines/>
      <w:suppressAutoHyphens w:val="0"/>
      <w:spacing w:before="240" w:line="276" w:lineRule="auto"/>
      <w:outlineLvl w:val="0"/>
    </w:pPr>
    <w:rPr>
      <w:rFonts w:ascii="Calibri Light" w:hAnsi="Calibri Light"/>
      <w:color w:val="2E74B5"/>
      <w:sz w:val="3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7AB9"/>
    <w:pPr>
      <w:spacing w:after="0" w:line="240" w:lineRule="auto"/>
    </w:pPr>
  </w:style>
  <w:style w:type="table" w:styleId="a5">
    <w:name w:val="Table Grid"/>
    <w:basedOn w:val="a1"/>
    <w:uiPriority w:val="59"/>
    <w:rsid w:val="00DE7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673420"/>
  </w:style>
  <w:style w:type="character" w:customStyle="1" w:styleId="a4">
    <w:name w:val="Без интервала Знак"/>
    <w:link w:val="a3"/>
    <w:uiPriority w:val="1"/>
    <w:locked/>
    <w:rsid w:val="00673420"/>
  </w:style>
  <w:style w:type="paragraph" w:styleId="a6">
    <w:name w:val="Balloon Text"/>
    <w:basedOn w:val="a"/>
    <w:link w:val="a7"/>
    <w:uiPriority w:val="99"/>
    <w:semiHidden/>
    <w:unhideWhenUsed/>
    <w:rsid w:val="002915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15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">
    <w:name w:val="Основной текст 31"/>
    <w:basedOn w:val="a"/>
    <w:rsid w:val="00C32A1C"/>
    <w:pPr>
      <w:jc w:val="both"/>
    </w:pPr>
    <w:rPr>
      <w:sz w:val="20"/>
    </w:rPr>
  </w:style>
  <w:style w:type="character" w:customStyle="1" w:styleId="fontstyle01">
    <w:name w:val="fontstyle01"/>
    <w:rsid w:val="00C32A1C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.HEADERTEXT"/>
    <w:uiPriority w:val="99"/>
    <w:rsid w:val="005E65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A7CA6"/>
    <w:rPr>
      <w:rFonts w:ascii="Calibri Light" w:eastAsia="Times New Roman" w:hAnsi="Calibri Light" w:cs="Times New Roman"/>
      <w:color w:val="2E74B5"/>
      <w:sz w:val="32"/>
      <w:szCs w:val="20"/>
      <w:lang w:val="x-none"/>
    </w:rPr>
  </w:style>
  <w:style w:type="paragraph" w:styleId="a8">
    <w:name w:val="header"/>
    <w:basedOn w:val="a"/>
    <w:link w:val="a9"/>
    <w:uiPriority w:val="99"/>
    <w:unhideWhenUsed/>
    <w:rsid w:val="009D78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787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9D78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787F"/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">
    <w:name w:val="Сетка таблицы1"/>
    <w:basedOn w:val="a1"/>
    <w:next w:val="a5"/>
    <w:uiPriority w:val="59"/>
    <w:rsid w:val="002E5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C0C37-5A5F-4546-B830-FA5347040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Оксана Валерьевна</dc:creator>
  <cp:lastModifiedBy>Попова Ксания Федоровна</cp:lastModifiedBy>
  <cp:revision>6</cp:revision>
  <cp:lastPrinted>2025-11-13T06:55:00Z</cp:lastPrinted>
  <dcterms:created xsi:type="dcterms:W3CDTF">2025-11-13T06:45:00Z</dcterms:created>
  <dcterms:modified xsi:type="dcterms:W3CDTF">2025-11-14T09:12:00Z</dcterms:modified>
</cp:coreProperties>
</file>